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武汉体育学院武当山国际武术学院202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年应聘人员报名表</w:t>
      </w:r>
    </w:p>
    <w:tbl>
      <w:tblPr>
        <w:tblStyle w:val="3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5"/>
        <w:gridCol w:w="1100"/>
        <w:gridCol w:w="1334"/>
        <w:gridCol w:w="709"/>
        <w:gridCol w:w="596"/>
        <w:gridCol w:w="111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应聘岗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（必填）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：</w:t>
            </w:r>
          </w:p>
        </w:tc>
        <w:tc>
          <w:tcPr>
            <w:tcW w:w="178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出生年月日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最高学位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家庭地址</w:t>
            </w:r>
          </w:p>
        </w:tc>
        <w:tc>
          <w:tcPr>
            <w:tcW w:w="609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运动等级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获得此运动等级所参加的比赛时间、名称及成绩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获得此职称的时间、地点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学习经历（从本科填起）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学历层次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专业（方向）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毕业论文题目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工作经历或运动经历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/运动单位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/运动岗位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何时何地何原因受过何种奖励或处分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相关等级证书（如外语、计算机、运动员、裁判员等）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近五年来参加的科研情况（参与的课题请注明自己的排名和课题的类型、发表的论文请注明自己的排名和论文的层次）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参加全国及以上级别比赛情况（非术科教师岗位可不填写）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比赛名称及项目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关系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其它需要说明的情况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联系方式（手机号码必填）：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体育教育训练学专业必须注明本人专项名称。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  <w:t>以上内容必须如实填写，如有虚假，由此引发的相应后果由本人承担。若还有相关情况需要说明请另附页。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858D9"/>
    <w:rsid w:val="4F5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2021-12-30T02:16:00Z</dcterms:created>
  <dc:creator>admin</dc:creator>
  <cp:lastModifiedBy>admin</cp:lastModifiedBy>
  <dcterms:modified xsi:type="dcterms:W3CDTF">2022-01-05T03:01:13Z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F9588EC0FCEC4886A162BF8709A5A22B</vt:lpwstr>
  </property>
</Properties>
</file>