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武汉东湖高新区2022年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补招中小学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1.考生须认真阅读并严格遵守本须知。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2.考生须携带本人二代身份证（或有效期内的临时身份证）、面试准考证、健康承诺书，按时进入考点，并到指定位置候考。未按时到达面试考场的考生，取消面试资格。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3.面试考场实行封闭管理。除身份证、准考证、必要文具外，不得携带其他物品（包括但不限于电子记事本类、手机、录音笔等任何储存、通讯等电子设备）进入候考室，已带入的要按考务工作人员的要求关闭电源放在指定位置集中保管。否则，按违规处理，取消面试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4.考生存放个人物品后，须提交身份证、准考证等资料，进行身份确认并抽签。对缺乏诚信，提供虚假信息者，一经查实，取消面试资格，已聘用的，取消聘用资格。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5.考生候考和面试全程，须遵守纪律，自觉听从工作人员指挥，不得擅离候考室，不得向外传递抽签信息，不得和考务人员进行非必要交流，面试时按指定的路线行进，严禁吸烟，保持安静，不干扰他人。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6.考生不得携带除文具外的其他辅助教具进行备课或面试，否则按违纪处理。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7.面试过程中，考生要佩戴好与抽签顺序号一致的号牌，严禁透露任何涉及个人身份的信息，否则按违规处理，取消面试资格。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8.考生要把握好面试时间。</w:t>
      </w:r>
      <w:r>
        <w:rPr>
          <w:rFonts w:hint="eastAsia" w:ascii="仿宋" w:eastAsia="仿宋"/>
          <w:sz w:val="32"/>
          <w:szCs w:val="32"/>
          <w:lang w:eastAsia="zh-CN"/>
        </w:rPr>
        <w:t>面试剩</w:t>
      </w:r>
      <w:r>
        <w:rPr>
          <w:rFonts w:hint="eastAsia" w:ascii="仿宋" w:eastAsia="仿宋"/>
          <w:sz w:val="32"/>
          <w:szCs w:val="32"/>
          <w:lang w:val="en-US" w:eastAsia="zh-CN"/>
        </w:rPr>
        <w:t>30秒时，计时员会举牌提醒；面试</w:t>
      </w:r>
      <w:r>
        <w:rPr>
          <w:rFonts w:hint="eastAsia" w:ascii="仿宋" w:eastAsia="仿宋"/>
          <w:sz w:val="32"/>
          <w:szCs w:val="32"/>
        </w:rPr>
        <w:t>时间到，计时员会口头提醒，此时，考生应立即停止</w:t>
      </w:r>
      <w:r>
        <w:rPr>
          <w:rFonts w:hint="eastAsia" w:ascii="仿宋" w:eastAsia="仿宋"/>
          <w:sz w:val="32"/>
          <w:szCs w:val="32"/>
          <w:lang w:eastAsia="zh-CN"/>
        </w:rPr>
        <w:t>面试</w:t>
      </w:r>
      <w:r>
        <w:rPr>
          <w:rFonts w:hint="eastAsia" w:ascii="仿宋" w:eastAsia="仿宋"/>
          <w:sz w:val="32"/>
          <w:szCs w:val="32"/>
        </w:rPr>
        <w:t>。面试结束后，不得将任何资料带离考场。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9.面试成绩宣布后，考生应在成绩通知单上签名确认并交还计分员，然后凭号牌领取个人寄存物品迅速离开考区，不得在考场附近停留议论，不得以任何方式向考场内考生泄露考试相关信息。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>
      <w:pPr>
        <w:pStyle w:val="2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384EDCB-EC01-48E6-A68B-0BEE66647D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4C6E889-820C-4681-9218-12909CFE63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B66FC79-2861-48A9-BA93-9A6E0586A1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BlZjRkOWY1ODFlYjkxMmE3NjI2YzhjZWE3ZDEifQ=="/>
  </w:docVars>
  <w:rsids>
    <w:rsidRoot w:val="68441567"/>
    <w:rsid w:val="6844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663</Characters>
  <Lines>0</Lines>
  <Paragraphs>0</Paragraphs>
  <TotalTime>0</TotalTime>
  <ScaleCrop>false</ScaleCrop>
  <LinksUpToDate>false</LinksUpToDate>
  <CharactersWithSpaces>663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2022-08-24T08:53:00Z</dcterms:created>
  <dc:creator>熊嗝嗝。</dc:creator>
  <cp:lastModifiedBy>熊嗝嗝。</cp:lastModifiedBy>
  <dcterms:modified xsi:type="dcterms:W3CDTF">2022-08-24T08:54:17Z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957EE830D9FD49CE98F4BC7801DA4B41</vt:lpwstr>
  </property>
</Properties>
</file>